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BEEE" w14:textId="1C5B9D44" w:rsidR="00DD4CBE" w:rsidRPr="00FC7908" w:rsidRDefault="00A8646B" w:rsidP="000061BC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KRS/CEiDG)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083EBC60" w14:textId="5736D97E" w:rsidR="00A920F7" w:rsidRPr="00B50797" w:rsidRDefault="00874BF1" w:rsidP="00B50797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1F3CBA">
        <w:rPr>
          <w:rFonts w:ascii="Arial" w:hAnsi="Arial" w:cs="Arial"/>
          <w:b/>
          <w:bCs/>
          <w:sz w:val="24"/>
          <w:szCs w:val="24"/>
        </w:rPr>
        <w:t>.1</w:t>
      </w:r>
      <w:r w:rsidR="001F3751">
        <w:rPr>
          <w:rFonts w:ascii="Arial" w:hAnsi="Arial" w:cs="Arial"/>
          <w:b/>
          <w:bCs/>
          <w:sz w:val="24"/>
          <w:szCs w:val="24"/>
        </w:rPr>
        <w:t>3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 </w:t>
      </w:r>
      <w:r w:rsidR="001F3751" w:rsidRPr="001F375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1F3751" w:rsidRPr="001F3751">
        <w:rPr>
          <w:rFonts w:ascii="Arial" w:hAnsi="Arial" w:cs="Arial"/>
          <w:b/>
          <w:bCs/>
          <w:sz w:val="24"/>
          <w:szCs w:val="24"/>
        </w:rPr>
        <w:t xml:space="preserve">Przebudowa drogi powiatowej Nr 2286D </w:t>
      </w:r>
      <w:r w:rsidR="001F3751">
        <w:rPr>
          <w:rFonts w:ascii="Arial" w:hAnsi="Arial" w:cs="Arial"/>
          <w:b/>
          <w:bCs/>
          <w:sz w:val="24"/>
          <w:szCs w:val="24"/>
        </w:rPr>
        <w:br/>
      </w:r>
      <w:r w:rsidR="001F3751" w:rsidRPr="001F3751">
        <w:rPr>
          <w:rFonts w:ascii="Arial" w:hAnsi="Arial" w:cs="Arial"/>
          <w:b/>
          <w:bCs/>
          <w:sz w:val="24"/>
          <w:szCs w:val="24"/>
        </w:rPr>
        <w:t>w miejscowości Kraśnik Górny”:</w:t>
      </w:r>
    </w:p>
    <w:p w14:paraId="6632BC24" w14:textId="77777777" w:rsidR="00B17E8E" w:rsidRPr="00FC7908" w:rsidRDefault="00B17E8E" w:rsidP="000061BC">
      <w:pPr>
        <w:spacing w:after="0" w:line="240" w:lineRule="auto"/>
        <w:ind w:right="-108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16B05B31" w14:textId="2E45BB8C" w:rsidR="00667F61" w:rsidRPr="00950980" w:rsidRDefault="00667F61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4C4BEEA7" w14:textId="77777777" w:rsidR="00D71CCC" w:rsidRDefault="00D71CCC" w:rsidP="00667F6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CED2AC4" w14:textId="62B7A802" w:rsidR="00B17E8E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Pzp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565036E0" w14:textId="3AB54FC3" w:rsidR="00B17E8E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4F7DD" w14:textId="5EB5A3B2" w:rsidR="000061BC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……….. roku</w:t>
      </w:r>
    </w:p>
    <w:p w14:paraId="74B6BE5F" w14:textId="77777777" w:rsidR="000061BC" w:rsidRPr="00F16E80" w:rsidRDefault="000061BC" w:rsidP="000061B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lastRenderedPageBreak/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 xml:space="preserve">CERTYFIKATU, O KTÓRYM MOWA W USTAWIE </w:t>
      </w:r>
      <w:r>
        <w:rPr>
          <w:rFonts w:ascii="Arial" w:hAnsi="Arial" w:cs="Arial"/>
          <w:b/>
          <w:sz w:val="24"/>
          <w:szCs w:val="24"/>
        </w:rPr>
        <w:br/>
        <w:t>Z DNIA 05.08.2025 R. O CERTFIKACJI WYKONAWCÓW ZAMÓWIEŃ PUBLICZNYCH</w:t>
      </w:r>
      <w:r w:rsidRPr="00F16E80">
        <w:rPr>
          <w:rFonts w:ascii="Arial" w:hAnsi="Arial" w:cs="Arial"/>
          <w:b/>
          <w:sz w:val="24"/>
          <w:szCs w:val="24"/>
        </w:rPr>
        <w:t>:</w:t>
      </w:r>
    </w:p>
    <w:p w14:paraId="21B2402B" w14:textId="77777777" w:rsidR="000061BC" w:rsidRDefault="000061BC" w:rsidP="000061BC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E547CA0" w14:textId="77777777" w:rsidR="000061BC" w:rsidRPr="001D533E" w:rsidRDefault="000061BC" w:rsidP="000061BC">
      <w:pPr>
        <w:pStyle w:val="Akapitzlist"/>
        <w:spacing w:after="240" w:line="360" w:lineRule="auto"/>
        <w:ind w:left="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Oświadczam, że posługuję się certyfikatem, o którym mowa w art. 124 ust. 2 ustawy Pzp (certyfikat, o którym mowa w ustawie z dnia 05.08.2025</w:t>
      </w:r>
      <w:r>
        <w:rPr>
          <w:rFonts w:ascii="Arial" w:hAnsi="Arial" w:cs="Arial"/>
          <w:sz w:val="24"/>
          <w:szCs w:val="24"/>
        </w:rPr>
        <w:t xml:space="preserve"> </w:t>
      </w:r>
      <w:r w:rsidRPr="001D533E">
        <w:rPr>
          <w:rFonts w:ascii="Arial" w:hAnsi="Arial" w:cs="Arial"/>
          <w:sz w:val="24"/>
          <w:szCs w:val="24"/>
        </w:rPr>
        <w:t>r. o certyfikacji wykonawców zamówień publicznych):</w:t>
      </w:r>
    </w:p>
    <w:p w14:paraId="1A3DD926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Numer i oznaczenie certyfikatu: 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</w:t>
      </w:r>
    </w:p>
    <w:p w14:paraId="51C0442C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Nazwa podmiotu certyfikującego: 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</w:t>
      </w:r>
    </w:p>
    <w:p w14:paraId="58041CC2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Okres ważności certyfikacji: 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……………………….</w:t>
      </w:r>
      <w:r w:rsidRPr="001D533E">
        <w:rPr>
          <w:rFonts w:ascii="Arial" w:hAnsi="Arial" w:cs="Arial"/>
          <w:sz w:val="24"/>
          <w:szCs w:val="24"/>
        </w:rPr>
        <w:t>.</w:t>
      </w:r>
    </w:p>
    <w:p w14:paraId="30D010F9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Podstawy wykluczenia, których certyfikat dotyczy: 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1D533E">
        <w:rPr>
          <w:rFonts w:ascii="Arial" w:hAnsi="Arial" w:cs="Arial"/>
          <w:sz w:val="24"/>
          <w:szCs w:val="24"/>
        </w:rPr>
        <w:t>..</w:t>
      </w: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45C28746" w14:textId="52337D52" w:rsidR="003E1249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694E0FCB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7A116B6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6CE5B5C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D6CCE8D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CE06187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033B0F4" w14:textId="77777777" w:rsidR="005760E6" w:rsidRDefault="005760E6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670A4631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8E7A3C2" w14:textId="18DE3A4E" w:rsidR="00B17E8E" w:rsidRPr="0003673B" w:rsidRDefault="00E8375B" w:rsidP="0003673B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sectPr w:rsidR="00B17E8E" w:rsidRPr="0003673B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5D98" w14:textId="77777777" w:rsidR="00630DDF" w:rsidRDefault="00630DDF">
      <w:pPr>
        <w:spacing w:after="0" w:line="240" w:lineRule="auto"/>
      </w:pPr>
      <w:r>
        <w:separator/>
      </w:r>
    </w:p>
  </w:endnote>
  <w:endnote w:type="continuationSeparator" w:id="0">
    <w:p w14:paraId="62CD730C" w14:textId="77777777" w:rsidR="00630DDF" w:rsidRDefault="00630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77777777" w:rsidR="00DF5A44" w:rsidRPr="00DF5A44" w:rsidRDefault="00DF5A44" w:rsidP="00DF5A44">
    <w:pPr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„Przebudowa drogi powiatowej Nr 2286D w miejscowości Kraśnik Górny”</w:t>
    </w:r>
  </w:p>
  <w:p w14:paraId="64712016" w14:textId="5A3A1CAC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DF5A44">
      <w:rPr>
        <w:rFonts w:ascii="Arial" w:hAnsi="Arial" w:cs="Arial"/>
        <w:b/>
        <w:bCs/>
        <w:sz w:val="20"/>
        <w:szCs w:val="20"/>
      </w:rPr>
      <w:t>3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80F88" w14:textId="77777777" w:rsidR="00630DDF" w:rsidRDefault="00630DDF">
      <w:pPr>
        <w:spacing w:after="0" w:line="240" w:lineRule="auto"/>
      </w:pPr>
      <w:r>
        <w:separator/>
      </w:r>
    </w:p>
  </w:footnote>
  <w:footnote w:type="continuationSeparator" w:id="0">
    <w:p w14:paraId="2DF2F819" w14:textId="77777777" w:rsidR="00630DDF" w:rsidRDefault="00630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2EB1"/>
    <w:rsid w:val="00034392"/>
    <w:rsid w:val="0003443F"/>
    <w:rsid w:val="00035906"/>
    <w:rsid w:val="0003673B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2F42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16D00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53DD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771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552"/>
    <w:rsid w:val="00585BD7"/>
    <w:rsid w:val="00590AA2"/>
    <w:rsid w:val="00591BF4"/>
    <w:rsid w:val="00593419"/>
    <w:rsid w:val="00593C9F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0DDF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3914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548</cp:revision>
  <cp:lastPrinted>2026-03-11T10:21:00Z</cp:lastPrinted>
  <dcterms:created xsi:type="dcterms:W3CDTF">2023-08-24T12:27:00Z</dcterms:created>
  <dcterms:modified xsi:type="dcterms:W3CDTF">2026-08-18T08:54:00Z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